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53" w:rsidRPr="00196353" w:rsidRDefault="00196353" w:rsidP="00196353">
      <w:pPr>
        <w:spacing w:line="326" w:lineRule="exact"/>
        <w:jc w:val="center"/>
        <w:rPr>
          <w:rFonts w:ascii="Calibri" w:hAnsi="Calibri"/>
          <w:b/>
          <w:color w:val="000000" w:themeColor="text1"/>
          <w:sz w:val="32"/>
        </w:rPr>
      </w:pPr>
      <w:r w:rsidRPr="00196353">
        <w:rPr>
          <w:rFonts w:ascii="Calibri" w:hAnsi="Calibri"/>
          <w:b/>
          <w:color w:val="000000" w:themeColor="text1"/>
          <w:spacing w:val="-2"/>
          <w:sz w:val="32"/>
        </w:rPr>
        <w:t>Tarihsel</w:t>
      </w:r>
      <w:r w:rsidRPr="00196353">
        <w:rPr>
          <w:rFonts w:ascii="Calibri" w:hAnsi="Calibri"/>
          <w:b/>
          <w:color w:val="000000" w:themeColor="text1"/>
          <w:spacing w:val="-13"/>
          <w:sz w:val="32"/>
        </w:rPr>
        <w:t xml:space="preserve"> </w:t>
      </w:r>
      <w:r w:rsidRPr="00196353">
        <w:rPr>
          <w:rFonts w:ascii="Calibri" w:hAnsi="Calibri"/>
          <w:b/>
          <w:color w:val="000000" w:themeColor="text1"/>
          <w:spacing w:val="-2"/>
          <w:sz w:val="32"/>
        </w:rPr>
        <w:t>Gelişim</w:t>
      </w:r>
    </w:p>
    <w:p w:rsidR="00196353" w:rsidRDefault="00196353" w:rsidP="00196353">
      <w:pPr>
        <w:spacing w:line="244" w:lineRule="auto"/>
        <w:ind w:right="18"/>
        <w:jc w:val="both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B023732" wp14:editId="6F0C3C39">
            <wp:simplePos x="0" y="0"/>
            <wp:positionH relativeFrom="column">
              <wp:posOffset>-471170</wp:posOffset>
            </wp:positionH>
            <wp:positionV relativeFrom="paragraph">
              <wp:posOffset>168910</wp:posOffset>
            </wp:positionV>
            <wp:extent cx="2162175" cy="3095625"/>
            <wp:effectExtent l="0" t="0" r="9525" b="9525"/>
            <wp:wrapSquare wrapText="bothSides"/>
            <wp:docPr id="323" name="Imag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Okulumuzun yapımına 2004 yılında başlanmış olup daha önceden boş bir arsa olan okulumuzun bulunduğu arazi bir hayırsever tarafından okul yapımı için bağışlanarak yapılan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karşılıklı sözleşmeyle Milli Eğitim Müdürlüğümüze devredilmiştir. </w:t>
      </w:r>
      <w:proofErr w:type="gramStart"/>
      <w:r>
        <w:rPr>
          <w:sz w:val="24"/>
        </w:rPr>
        <w:t>Okulumuzun</w:t>
      </w:r>
      <w:r>
        <w:rPr>
          <w:spacing w:val="80"/>
          <w:sz w:val="24"/>
        </w:rPr>
        <w:t xml:space="preserve">  </w:t>
      </w:r>
      <w:r>
        <w:rPr>
          <w:sz w:val="24"/>
        </w:rPr>
        <w:t>yapımını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Türk</w:t>
      </w:r>
      <w:r>
        <w:rPr>
          <w:spacing w:val="80"/>
          <w:sz w:val="24"/>
        </w:rPr>
        <w:t xml:space="preserve">  </w:t>
      </w:r>
      <w:r>
        <w:rPr>
          <w:sz w:val="24"/>
        </w:rPr>
        <w:t>Telekom</w:t>
      </w:r>
      <w:r>
        <w:rPr>
          <w:spacing w:val="80"/>
          <w:sz w:val="24"/>
        </w:rPr>
        <w:t xml:space="preserve">  </w:t>
      </w:r>
      <w:r>
        <w:rPr>
          <w:sz w:val="24"/>
        </w:rPr>
        <w:t>Genel</w:t>
      </w:r>
      <w:r>
        <w:rPr>
          <w:spacing w:val="80"/>
          <w:sz w:val="24"/>
        </w:rPr>
        <w:t xml:space="preserve">  </w:t>
      </w:r>
      <w:r>
        <w:rPr>
          <w:sz w:val="24"/>
        </w:rPr>
        <w:t>Müdürlüğü</w:t>
      </w:r>
      <w:r>
        <w:rPr>
          <w:sz w:val="24"/>
        </w:rPr>
        <w:t xml:space="preserve"> </w:t>
      </w:r>
      <w:r>
        <w:rPr>
          <w:sz w:val="24"/>
        </w:rPr>
        <w:t xml:space="preserve">üstlenmiştir. Bu yüzden okulun ismi Türk Telekom İlköğretim Okulu olmuştur. Okulumuz </w:t>
      </w:r>
      <w:r>
        <w:rPr>
          <w:b/>
          <w:sz w:val="24"/>
        </w:rPr>
        <w:t xml:space="preserve">2009-2010 </w:t>
      </w:r>
      <w:r>
        <w:rPr>
          <w:sz w:val="24"/>
        </w:rPr>
        <w:t>eğitim öğretim yılında hizmete girmiştir.</w:t>
      </w:r>
    </w:p>
    <w:p w:rsidR="00196353" w:rsidRDefault="00196353" w:rsidP="00196353">
      <w:pPr>
        <w:spacing w:line="225" w:lineRule="auto"/>
        <w:ind w:firstLine="560"/>
        <w:jc w:val="both"/>
        <w:rPr>
          <w:sz w:val="24"/>
        </w:rPr>
      </w:pPr>
      <w:r>
        <w:rPr>
          <w:sz w:val="24"/>
        </w:rPr>
        <w:t>2012-2013</w:t>
      </w:r>
      <w:r>
        <w:rPr>
          <w:spacing w:val="40"/>
          <w:sz w:val="24"/>
        </w:rPr>
        <w:t xml:space="preserve"> </w:t>
      </w:r>
      <w:r>
        <w:rPr>
          <w:sz w:val="24"/>
        </w:rPr>
        <w:t>eğitim</w:t>
      </w:r>
      <w:r>
        <w:rPr>
          <w:spacing w:val="40"/>
          <w:sz w:val="24"/>
        </w:rPr>
        <w:t xml:space="preserve"> </w:t>
      </w:r>
      <w:r>
        <w:rPr>
          <w:sz w:val="24"/>
        </w:rPr>
        <w:t>öğretim</w:t>
      </w:r>
      <w:r>
        <w:rPr>
          <w:spacing w:val="40"/>
          <w:sz w:val="24"/>
        </w:rPr>
        <w:t xml:space="preserve"> </w:t>
      </w:r>
      <w:r>
        <w:rPr>
          <w:sz w:val="24"/>
        </w:rPr>
        <w:t>yılında</w:t>
      </w:r>
      <w:r>
        <w:rPr>
          <w:spacing w:val="40"/>
          <w:sz w:val="24"/>
        </w:rPr>
        <w:t xml:space="preserve"> </w:t>
      </w:r>
      <w:r>
        <w:rPr>
          <w:sz w:val="24"/>
        </w:rPr>
        <w:t>4+4+4</w:t>
      </w:r>
      <w:r>
        <w:rPr>
          <w:spacing w:val="40"/>
          <w:sz w:val="24"/>
        </w:rPr>
        <w:t xml:space="preserve"> </w:t>
      </w:r>
      <w:r>
        <w:rPr>
          <w:sz w:val="24"/>
        </w:rPr>
        <w:t>zorunlu</w:t>
      </w:r>
      <w:r>
        <w:rPr>
          <w:spacing w:val="40"/>
          <w:sz w:val="24"/>
        </w:rPr>
        <w:t xml:space="preserve"> </w:t>
      </w:r>
      <w:r>
        <w:rPr>
          <w:sz w:val="24"/>
        </w:rPr>
        <w:t>eğitim öğretim</w:t>
      </w:r>
      <w:r>
        <w:rPr>
          <w:spacing w:val="40"/>
          <w:sz w:val="24"/>
        </w:rPr>
        <w:t xml:space="preserve"> </w:t>
      </w:r>
      <w:r>
        <w:rPr>
          <w:sz w:val="24"/>
        </w:rPr>
        <w:t>sistemine</w:t>
      </w:r>
      <w:r>
        <w:rPr>
          <w:spacing w:val="40"/>
          <w:sz w:val="24"/>
        </w:rPr>
        <w:t xml:space="preserve"> </w:t>
      </w:r>
      <w:r>
        <w:rPr>
          <w:sz w:val="24"/>
        </w:rPr>
        <w:t>geçilmesiyle</w:t>
      </w:r>
      <w:r>
        <w:rPr>
          <w:spacing w:val="40"/>
          <w:sz w:val="24"/>
        </w:rPr>
        <w:t xml:space="preserve"> </w:t>
      </w:r>
      <w:r>
        <w:rPr>
          <w:sz w:val="24"/>
        </w:rPr>
        <w:t>birlikte</w:t>
      </w:r>
      <w:r>
        <w:rPr>
          <w:spacing w:val="40"/>
          <w:sz w:val="24"/>
        </w:rPr>
        <w:t xml:space="preserve"> </w:t>
      </w:r>
      <w:r>
        <w:rPr>
          <w:sz w:val="24"/>
        </w:rPr>
        <w:t>okul binası içten ve bahçe kısımları ikiye bölünerek bünyesinde</w:t>
      </w:r>
      <w:r>
        <w:rPr>
          <w:spacing w:val="40"/>
          <w:sz w:val="24"/>
        </w:rPr>
        <w:t xml:space="preserve"> </w:t>
      </w:r>
      <w:r>
        <w:rPr>
          <w:sz w:val="24"/>
        </w:rPr>
        <w:t>hem</w:t>
      </w:r>
      <w:r>
        <w:rPr>
          <w:spacing w:val="40"/>
          <w:sz w:val="24"/>
        </w:rPr>
        <w:t xml:space="preserve"> </w:t>
      </w:r>
      <w:r>
        <w:rPr>
          <w:sz w:val="24"/>
        </w:rPr>
        <w:t>ilkokul</w:t>
      </w:r>
      <w:r>
        <w:rPr>
          <w:spacing w:val="40"/>
          <w:sz w:val="24"/>
        </w:rPr>
        <w:t xml:space="preserve"> </w:t>
      </w:r>
      <w:r>
        <w:rPr>
          <w:sz w:val="24"/>
        </w:rPr>
        <w:t>hem ortaokul kısmı bulundurarak eğitim öğretime devam etmektedir</w:t>
      </w:r>
      <w:proofErr w:type="gramStart"/>
      <w:r>
        <w:rPr>
          <w:sz w:val="24"/>
        </w:rPr>
        <w:t>..</w:t>
      </w:r>
      <w:proofErr w:type="gramEnd"/>
    </w:p>
    <w:p w:rsidR="00196353" w:rsidRDefault="00196353" w:rsidP="00196353">
      <w:pPr>
        <w:pStyle w:val="GvdeMetni"/>
        <w:spacing w:line="242" w:lineRule="auto"/>
        <w:ind w:right="816"/>
        <w:jc w:val="both"/>
      </w:pPr>
      <w:r>
        <w:t xml:space="preserve">        </w:t>
      </w:r>
      <w:r>
        <w:t>Okulumuzun 2</w:t>
      </w:r>
      <w:r>
        <w:t xml:space="preserve">017-2018 eğitim öğretim yılında </w:t>
      </w:r>
      <w:r>
        <w:t>ilkokul ve ortaokul müdü</w:t>
      </w:r>
      <w:bookmarkStart w:id="0" w:name="_GoBack"/>
      <w:bookmarkEnd w:id="0"/>
      <w:r>
        <w:t xml:space="preserve">rlükleri ayrılmıştır. Okul binası ilkokula tahsis </w:t>
      </w:r>
      <w:r>
        <w:rPr>
          <w:spacing w:val="-2"/>
        </w:rPr>
        <w:t>edilmiştir.</w:t>
      </w:r>
      <w:r>
        <w:t xml:space="preserve"> </w:t>
      </w:r>
      <w:r>
        <w:t>2023-2024 eğitim öğretim yılında okul öncesi,</w:t>
      </w:r>
      <w:r>
        <w:rPr>
          <w:spacing w:val="40"/>
        </w:rPr>
        <w:t xml:space="preserve"> </w:t>
      </w:r>
      <w:r>
        <w:t xml:space="preserve">özel eğitim, uyum sınıfı da </w:t>
      </w:r>
      <w:proofErr w:type="gramStart"/>
      <w:r>
        <w:t>dahil</w:t>
      </w:r>
      <w:proofErr w:type="gramEnd"/>
      <w:r>
        <w:t xml:space="preserve"> olmak üzere toplam 20 derslik ile eğitim öğretime devam etmektedir.</w:t>
      </w:r>
    </w:p>
    <w:p w:rsidR="00196353" w:rsidRDefault="00196353" w:rsidP="00196353">
      <w:pPr>
        <w:spacing w:before="267" w:line="242" w:lineRule="auto"/>
        <w:ind w:left="1939" w:right="18" w:firstLine="560"/>
        <w:jc w:val="both"/>
        <w:rPr>
          <w:sz w:val="24"/>
        </w:rPr>
      </w:pPr>
    </w:p>
    <w:p w:rsidR="00196353" w:rsidRDefault="00196353" w:rsidP="00196353">
      <w:pPr>
        <w:pStyle w:val="Balk1"/>
        <w:ind w:left="529" w:right="143"/>
      </w:pPr>
    </w:p>
    <w:p w:rsidR="00196353" w:rsidRDefault="00196353" w:rsidP="00196353">
      <w:pPr>
        <w:pStyle w:val="GvdeMetni"/>
        <w:rPr>
          <w:b/>
          <w:sz w:val="20"/>
        </w:rPr>
      </w:pPr>
    </w:p>
    <w:p w:rsidR="00196353" w:rsidRDefault="00196353" w:rsidP="00196353">
      <w:pPr>
        <w:pStyle w:val="GvdeMetni"/>
        <w:spacing w:before="55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030"/>
        <w:tblW w:w="10437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7514"/>
      </w:tblGrid>
      <w:tr w:rsidR="00196353" w:rsidTr="00196353">
        <w:trPr>
          <w:trHeight w:val="395"/>
        </w:trPr>
        <w:tc>
          <w:tcPr>
            <w:tcW w:w="2923" w:type="dxa"/>
            <w:shd w:val="clear" w:color="auto" w:fill="4F81BC"/>
          </w:tcPr>
          <w:p w:rsidR="00196353" w:rsidRDefault="00196353" w:rsidP="00196353">
            <w:pPr>
              <w:pStyle w:val="TableParagraph"/>
              <w:spacing w:before="17" w:line="358" w:lineRule="exact"/>
              <w:ind w:right="273"/>
              <w:jc w:val="right"/>
              <w:rPr>
                <w:rFonts w:ascii="Calibri" w:hAnsi="Calibri"/>
                <w:b/>
                <w:sz w:val="32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z w:val="32"/>
              </w:rPr>
              <w:t>Görev</w:t>
            </w:r>
            <w:proofErr w:type="spellEnd"/>
            <w:r>
              <w:rPr>
                <w:rFonts w:ascii="Calibri" w:hAnsi="Calibri"/>
                <w:b/>
                <w:color w:val="FFFFFF"/>
                <w:spacing w:val="-7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2"/>
                <w:sz w:val="32"/>
              </w:rPr>
              <w:t>Yılları</w:t>
            </w:r>
            <w:proofErr w:type="spellEnd"/>
          </w:p>
        </w:tc>
        <w:tc>
          <w:tcPr>
            <w:tcW w:w="7514" w:type="dxa"/>
            <w:shd w:val="clear" w:color="auto" w:fill="4F81BC"/>
          </w:tcPr>
          <w:p w:rsidR="00196353" w:rsidRDefault="00196353" w:rsidP="00196353">
            <w:pPr>
              <w:pStyle w:val="TableParagraph"/>
              <w:spacing w:before="17" w:line="358" w:lineRule="exact"/>
              <w:ind w:left="744" w:right="3"/>
              <w:jc w:val="center"/>
              <w:rPr>
                <w:rFonts w:ascii="Calibri" w:hAnsi="Calibri"/>
                <w:b/>
                <w:sz w:val="32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z w:val="32"/>
              </w:rPr>
              <w:t>Adı</w:t>
            </w:r>
            <w:proofErr w:type="spellEnd"/>
            <w:r>
              <w:rPr>
                <w:rFonts w:ascii="Calibri" w:hAnsi="Calibri"/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32"/>
              </w:rPr>
              <w:t xml:space="preserve">– </w:t>
            </w:r>
            <w:proofErr w:type="spellStart"/>
            <w:r>
              <w:rPr>
                <w:rFonts w:ascii="Calibri" w:hAnsi="Calibri"/>
                <w:b/>
                <w:color w:val="FFFFFF"/>
                <w:spacing w:val="-2"/>
                <w:sz w:val="32"/>
              </w:rPr>
              <w:t>Soyadı</w:t>
            </w:r>
            <w:proofErr w:type="spellEnd"/>
          </w:p>
        </w:tc>
      </w:tr>
      <w:tr w:rsidR="00196353" w:rsidTr="00196353">
        <w:trPr>
          <w:trHeight w:val="395"/>
        </w:trPr>
        <w:tc>
          <w:tcPr>
            <w:tcW w:w="2923" w:type="dxa"/>
            <w:shd w:val="clear" w:color="auto" w:fill="4F81BC"/>
          </w:tcPr>
          <w:p w:rsidR="00196353" w:rsidRPr="00196353" w:rsidRDefault="00196353" w:rsidP="00196353">
            <w:pPr>
              <w:pStyle w:val="TableParagraph"/>
              <w:spacing w:before="17" w:line="358" w:lineRule="exact"/>
              <w:ind w:right="381"/>
              <w:jc w:val="right"/>
              <w:rPr>
                <w:rFonts w:ascii="Calibri"/>
                <w:b/>
                <w:sz w:val="28"/>
                <w:szCs w:val="28"/>
              </w:rPr>
            </w:pPr>
            <w:r w:rsidRPr="00196353">
              <w:rPr>
                <w:rFonts w:ascii="Calibri"/>
                <w:b/>
                <w:color w:val="FFFFFF"/>
                <w:spacing w:val="-2"/>
                <w:sz w:val="28"/>
                <w:szCs w:val="28"/>
              </w:rPr>
              <w:t>2009-</w:t>
            </w:r>
            <w:r w:rsidRPr="00196353">
              <w:rPr>
                <w:rFonts w:ascii="Calibri"/>
                <w:b/>
                <w:color w:val="FFFFFF"/>
                <w:spacing w:val="-4"/>
                <w:sz w:val="28"/>
                <w:szCs w:val="28"/>
              </w:rPr>
              <w:t>2010</w:t>
            </w:r>
          </w:p>
        </w:tc>
        <w:tc>
          <w:tcPr>
            <w:tcW w:w="7514" w:type="dxa"/>
          </w:tcPr>
          <w:p w:rsidR="00196353" w:rsidRPr="00196353" w:rsidRDefault="00196353" w:rsidP="00196353">
            <w:pPr>
              <w:pStyle w:val="TableParagraph"/>
              <w:spacing w:before="23" w:line="353" w:lineRule="exact"/>
              <w:ind w:left="744" w:right="4"/>
              <w:jc w:val="center"/>
              <w:rPr>
                <w:sz w:val="28"/>
                <w:szCs w:val="28"/>
              </w:rPr>
            </w:pPr>
            <w:proofErr w:type="spellStart"/>
            <w:r w:rsidRPr="00196353">
              <w:rPr>
                <w:sz w:val="28"/>
                <w:szCs w:val="28"/>
              </w:rPr>
              <w:t>Fazlı</w:t>
            </w:r>
            <w:proofErr w:type="spellEnd"/>
            <w:r w:rsidRPr="00196353">
              <w:rPr>
                <w:spacing w:val="-3"/>
                <w:sz w:val="28"/>
                <w:szCs w:val="28"/>
              </w:rPr>
              <w:t xml:space="preserve"> </w:t>
            </w:r>
            <w:r w:rsidRPr="00196353">
              <w:rPr>
                <w:spacing w:val="-2"/>
                <w:sz w:val="28"/>
                <w:szCs w:val="28"/>
              </w:rPr>
              <w:t>ÇABUKCA</w:t>
            </w:r>
          </w:p>
        </w:tc>
      </w:tr>
      <w:tr w:rsidR="00196353" w:rsidTr="00196353">
        <w:trPr>
          <w:trHeight w:val="395"/>
        </w:trPr>
        <w:tc>
          <w:tcPr>
            <w:tcW w:w="2923" w:type="dxa"/>
            <w:shd w:val="clear" w:color="auto" w:fill="4F81BC"/>
          </w:tcPr>
          <w:p w:rsidR="00196353" w:rsidRPr="00196353" w:rsidRDefault="00196353" w:rsidP="00196353">
            <w:pPr>
              <w:pStyle w:val="TableParagraph"/>
              <w:spacing w:before="17" w:line="358" w:lineRule="exact"/>
              <w:ind w:right="381"/>
              <w:jc w:val="right"/>
              <w:rPr>
                <w:rFonts w:ascii="Calibri"/>
                <w:b/>
                <w:sz w:val="28"/>
                <w:szCs w:val="28"/>
              </w:rPr>
            </w:pPr>
            <w:r w:rsidRPr="00196353">
              <w:rPr>
                <w:rFonts w:ascii="Calibri"/>
                <w:b/>
                <w:color w:val="FFFFFF"/>
                <w:spacing w:val="-2"/>
                <w:sz w:val="28"/>
                <w:szCs w:val="28"/>
              </w:rPr>
              <w:t>2010-</w:t>
            </w:r>
            <w:r w:rsidRPr="00196353">
              <w:rPr>
                <w:rFonts w:ascii="Calibri"/>
                <w:b/>
                <w:color w:val="FFFFFF"/>
                <w:spacing w:val="-4"/>
                <w:sz w:val="28"/>
                <w:szCs w:val="28"/>
              </w:rPr>
              <w:t>2014</w:t>
            </w:r>
          </w:p>
        </w:tc>
        <w:tc>
          <w:tcPr>
            <w:tcW w:w="7514" w:type="dxa"/>
          </w:tcPr>
          <w:p w:rsidR="00196353" w:rsidRPr="00196353" w:rsidRDefault="00196353" w:rsidP="00196353">
            <w:pPr>
              <w:pStyle w:val="TableParagraph"/>
              <w:spacing w:before="17" w:line="358" w:lineRule="exact"/>
              <w:ind w:left="744" w:right="2"/>
              <w:jc w:val="center"/>
              <w:rPr>
                <w:rFonts w:ascii="Calibri"/>
                <w:sz w:val="28"/>
                <w:szCs w:val="28"/>
              </w:rPr>
            </w:pPr>
            <w:proofErr w:type="spellStart"/>
            <w:r w:rsidRPr="00196353">
              <w:rPr>
                <w:rFonts w:ascii="Calibri"/>
                <w:sz w:val="28"/>
                <w:szCs w:val="28"/>
              </w:rPr>
              <w:t>Fikri</w:t>
            </w:r>
            <w:proofErr w:type="spellEnd"/>
            <w:r w:rsidRPr="00196353">
              <w:rPr>
                <w:rFonts w:ascii="Calibri"/>
                <w:spacing w:val="-2"/>
                <w:sz w:val="28"/>
                <w:szCs w:val="28"/>
              </w:rPr>
              <w:t xml:space="preserve"> </w:t>
            </w:r>
            <w:r w:rsidRPr="00196353">
              <w:rPr>
                <w:rFonts w:ascii="Calibri"/>
                <w:spacing w:val="-4"/>
                <w:sz w:val="28"/>
                <w:szCs w:val="28"/>
              </w:rPr>
              <w:t>ARAS</w:t>
            </w:r>
          </w:p>
        </w:tc>
      </w:tr>
      <w:tr w:rsidR="00196353" w:rsidTr="00196353">
        <w:trPr>
          <w:trHeight w:val="395"/>
        </w:trPr>
        <w:tc>
          <w:tcPr>
            <w:tcW w:w="2923" w:type="dxa"/>
            <w:shd w:val="clear" w:color="auto" w:fill="4F81BC"/>
          </w:tcPr>
          <w:p w:rsidR="00196353" w:rsidRPr="00196353" w:rsidRDefault="00196353" w:rsidP="00196353">
            <w:pPr>
              <w:pStyle w:val="TableParagraph"/>
              <w:spacing w:before="17" w:line="358" w:lineRule="exact"/>
              <w:ind w:right="381"/>
              <w:jc w:val="right"/>
              <w:rPr>
                <w:rFonts w:ascii="Calibri"/>
                <w:b/>
                <w:sz w:val="28"/>
                <w:szCs w:val="28"/>
              </w:rPr>
            </w:pPr>
            <w:r w:rsidRPr="00196353">
              <w:rPr>
                <w:rFonts w:ascii="Calibri"/>
                <w:b/>
                <w:color w:val="FFFFFF"/>
                <w:spacing w:val="-2"/>
                <w:sz w:val="28"/>
                <w:szCs w:val="28"/>
              </w:rPr>
              <w:t>2014-</w:t>
            </w:r>
            <w:r w:rsidRPr="00196353">
              <w:rPr>
                <w:rFonts w:ascii="Calibri"/>
                <w:b/>
                <w:color w:val="FFFFFF"/>
                <w:spacing w:val="-4"/>
                <w:sz w:val="28"/>
                <w:szCs w:val="28"/>
              </w:rPr>
              <w:t>2020</w:t>
            </w:r>
          </w:p>
        </w:tc>
        <w:tc>
          <w:tcPr>
            <w:tcW w:w="7514" w:type="dxa"/>
          </w:tcPr>
          <w:p w:rsidR="00196353" w:rsidRPr="00196353" w:rsidRDefault="00196353" w:rsidP="00196353">
            <w:pPr>
              <w:pStyle w:val="TableParagraph"/>
              <w:spacing w:before="17" w:line="358" w:lineRule="exact"/>
              <w:ind w:left="744"/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196353">
              <w:rPr>
                <w:rFonts w:ascii="Calibri" w:hAnsi="Calibri"/>
                <w:sz w:val="28"/>
                <w:szCs w:val="28"/>
              </w:rPr>
              <w:t>Cemil</w:t>
            </w:r>
            <w:proofErr w:type="spellEnd"/>
            <w:r w:rsidRPr="00196353">
              <w:rPr>
                <w:rFonts w:ascii="Calibri" w:hAnsi="Calibri"/>
                <w:spacing w:val="-5"/>
                <w:sz w:val="28"/>
                <w:szCs w:val="28"/>
              </w:rPr>
              <w:t xml:space="preserve"> </w:t>
            </w:r>
            <w:r w:rsidRPr="00196353">
              <w:rPr>
                <w:rFonts w:ascii="Calibri" w:hAnsi="Calibri"/>
                <w:spacing w:val="-2"/>
                <w:sz w:val="28"/>
                <w:szCs w:val="28"/>
              </w:rPr>
              <w:t>GÜVEN</w:t>
            </w:r>
          </w:p>
        </w:tc>
      </w:tr>
      <w:tr w:rsidR="00196353" w:rsidTr="00196353">
        <w:trPr>
          <w:trHeight w:val="395"/>
        </w:trPr>
        <w:tc>
          <w:tcPr>
            <w:tcW w:w="2923" w:type="dxa"/>
            <w:shd w:val="clear" w:color="auto" w:fill="4F81BC"/>
          </w:tcPr>
          <w:p w:rsidR="00196353" w:rsidRPr="00196353" w:rsidRDefault="00196353" w:rsidP="00196353">
            <w:pPr>
              <w:pStyle w:val="TableParagraph"/>
              <w:spacing w:before="17" w:line="358" w:lineRule="exact"/>
              <w:ind w:left="1374"/>
              <w:rPr>
                <w:rFonts w:ascii="Calibri"/>
                <w:b/>
                <w:sz w:val="28"/>
                <w:szCs w:val="28"/>
              </w:rPr>
            </w:pPr>
            <w:r w:rsidRPr="00196353">
              <w:rPr>
                <w:rFonts w:ascii="Calibri"/>
                <w:b/>
                <w:color w:val="FFFFFF"/>
                <w:spacing w:val="-2"/>
                <w:sz w:val="28"/>
                <w:szCs w:val="28"/>
              </w:rPr>
              <w:t>2020-</w:t>
            </w:r>
            <w:r w:rsidRPr="00196353">
              <w:rPr>
                <w:rFonts w:ascii="Calibri"/>
                <w:b/>
                <w:color w:val="FFFFFF"/>
                <w:spacing w:val="-10"/>
                <w:sz w:val="28"/>
                <w:szCs w:val="28"/>
              </w:rPr>
              <w:t>?</w:t>
            </w:r>
          </w:p>
        </w:tc>
        <w:tc>
          <w:tcPr>
            <w:tcW w:w="7514" w:type="dxa"/>
          </w:tcPr>
          <w:p w:rsidR="00196353" w:rsidRPr="00196353" w:rsidRDefault="00196353" w:rsidP="00196353">
            <w:pPr>
              <w:pStyle w:val="TableParagraph"/>
              <w:spacing w:before="17" w:line="358" w:lineRule="exact"/>
              <w:ind w:left="744" w:right="4"/>
              <w:jc w:val="center"/>
              <w:rPr>
                <w:rFonts w:ascii="Calibri" w:hAnsi="Calibri"/>
                <w:sz w:val="28"/>
                <w:szCs w:val="28"/>
              </w:rPr>
            </w:pPr>
            <w:r w:rsidRPr="00196353">
              <w:rPr>
                <w:rFonts w:ascii="Calibri" w:hAnsi="Calibri"/>
                <w:sz w:val="28"/>
                <w:szCs w:val="28"/>
              </w:rPr>
              <w:t>Osman</w:t>
            </w:r>
            <w:r w:rsidRPr="00196353">
              <w:rPr>
                <w:rFonts w:ascii="Calibri" w:hAnsi="Calibri"/>
                <w:spacing w:val="-7"/>
                <w:sz w:val="28"/>
                <w:szCs w:val="28"/>
              </w:rPr>
              <w:t xml:space="preserve"> </w:t>
            </w:r>
            <w:r w:rsidRPr="00196353">
              <w:rPr>
                <w:rFonts w:ascii="Calibri" w:hAnsi="Calibri"/>
                <w:spacing w:val="-2"/>
                <w:sz w:val="28"/>
                <w:szCs w:val="28"/>
              </w:rPr>
              <w:t>KARAKUŞ</w:t>
            </w:r>
          </w:p>
        </w:tc>
      </w:tr>
    </w:tbl>
    <w:p w:rsidR="00243A95" w:rsidRPr="00196353" w:rsidRDefault="00196353" w:rsidP="00196353">
      <w:pPr>
        <w:jc w:val="center"/>
        <w:rPr>
          <w:b/>
          <w:color w:val="000000" w:themeColor="text1"/>
          <w:sz w:val="30"/>
          <w:szCs w:val="30"/>
        </w:rPr>
      </w:pPr>
      <w:r w:rsidRPr="00196353">
        <w:rPr>
          <w:b/>
          <w:spacing w:val="-2"/>
          <w:sz w:val="30"/>
          <w:szCs w:val="30"/>
        </w:rPr>
        <w:t>Geçmiş</w:t>
      </w:r>
      <w:r w:rsidRPr="00196353">
        <w:rPr>
          <w:b/>
          <w:spacing w:val="-23"/>
          <w:sz w:val="30"/>
          <w:szCs w:val="30"/>
        </w:rPr>
        <w:t xml:space="preserve"> </w:t>
      </w:r>
      <w:r w:rsidRPr="00196353">
        <w:rPr>
          <w:b/>
          <w:spacing w:val="-2"/>
          <w:sz w:val="30"/>
          <w:szCs w:val="30"/>
        </w:rPr>
        <w:t>Yıllarda</w:t>
      </w:r>
      <w:r w:rsidRPr="00196353">
        <w:rPr>
          <w:b/>
          <w:spacing w:val="-23"/>
          <w:sz w:val="30"/>
          <w:szCs w:val="30"/>
        </w:rPr>
        <w:t xml:space="preserve"> </w:t>
      </w:r>
      <w:r w:rsidRPr="00196353">
        <w:rPr>
          <w:b/>
          <w:spacing w:val="-2"/>
          <w:sz w:val="30"/>
          <w:szCs w:val="30"/>
        </w:rPr>
        <w:t>Görev</w:t>
      </w:r>
      <w:r w:rsidRPr="00196353">
        <w:rPr>
          <w:b/>
          <w:spacing w:val="-23"/>
          <w:sz w:val="30"/>
          <w:szCs w:val="30"/>
        </w:rPr>
        <w:t xml:space="preserve"> </w:t>
      </w:r>
      <w:r w:rsidRPr="00196353">
        <w:rPr>
          <w:b/>
          <w:spacing w:val="-2"/>
          <w:sz w:val="30"/>
          <w:szCs w:val="30"/>
        </w:rPr>
        <w:t>Yapan</w:t>
      </w:r>
      <w:r w:rsidRPr="00196353">
        <w:rPr>
          <w:b/>
          <w:spacing w:val="-14"/>
          <w:sz w:val="30"/>
          <w:szCs w:val="30"/>
        </w:rPr>
        <w:t xml:space="preserve"> </w:t>
      </w:r>
      <w:r w:rsidRPr="00196353">
        <w:rPr>
          <w:b/>
          <w:spacing w:val="-2"/>
          <w:sz w:val="30"/>
          <w:szCs w:val="30"/>
        </w:rPr>
        <w:t>Okul</w:t>
      </w:r>
      <w:r w:rsidRPr="00196353">
        <w:rPr>
          <w:b/>
          <w:spacing w:val="-15"/>
          <w:sz w:val="30"/>
          <w:szCs w:val="30"/>
        </w:rPr>
        <w:t xml:space="preserve"> </w:t>
      </w:r>
      <w:r w:rsidRPr="00196353">
        <w:rPr>
          <w:b/>
          <w:spacing w:val="-2"/>
          <w:sz w:val="30"/>
          <w:szCs w:val="30"/>
        </w:rPr>
        <w:t>Müdürleri</w:t>
      </w:r>
    </w:p>
    <w:sectPr w:rsidR="00243A95" w:rsidRPr="0019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3C"/>
    <w:rsid w:val="00196353"/>
    <w:rsid w:val="00243A95"/>
    <w:rsid w:val="005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6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196353"/>
    <w:pPr>
      <w:jc w:val="center"/>
      <w:outlineLvl w:val="0"/>
    </w:pPr>
    <w:rPr>
      <w:b/>
      <w:bCs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963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63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196353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196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6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196353"/>
    <w:pPr>
      <w:jc w:val="center"/>
      <w:outlineLvl w:val="0"/>
    </w:pPr>
    <w:rPr>
      <w:b/>
      <w:bCs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963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63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196353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196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By NeC ® 2010 | Katilimsiz.Com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2</cp:revision>
  <dcterms:created xsi:type="dcterms:W3CDTF">2025-02-13T07:58:00Z</dcterms:created>
  <dcterms:modified xsi:type="dcterms:W3CDTF">2025-02-13T08:02:00Z</dcterms:modified>
</cp:coreProperties>
</file>